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6C2D2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outlineLvl w:val="0"/>
        <w:rPr>
          <w:rFonts w:eastAsia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eastAsia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自治区应急</w:t>
      </w:r>
      <w:r>
        <w:rPr>
          <w:rFonts w:eastAsia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管理专家派遣审批单</w:t>
      </w:r>
    </w:p>
    <w:p w14:paraId="5D15267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/>
        <w:jc w:val="left"/>
        <w:rPr>
          <w:rFonts w:hint="eastAsia" w:eastAsia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使用处室（单位）：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333333"/>
          <w:spacing w:val="0"/>
          <w:sz w:val="21"/>
          <w:szCs w:val="21"/>
          <w:lang w:val="en-US" w:eastAsia="zh-CN"/>
        </w:rPr>
        <w:t>{deptName}</w:t>
      </w:r>
    </w:p>
    <w:tbl>
      <w:tblPr>
        <w:tblStyle w:val="5"/>
        <w:tblW w:w="932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432"/>
        <w:gridCol w:w="1134"/>
        <w:gridCol w:w="1276"/>
        <w:gridCol w:w="1399"/>
        <w:gridCol w:w="1605"/>
        <w:gridCol w:w="675"/>
      </w:tblGrid>
      <w:tr w14:paraId="6353E1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803" w:type="dxa"/>
            <w:vAlign w:val="center"/>
          </w:tcPr>
          <w:p w14:paraId="02512A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使用事由</w:t>
            </w:r>
          </w:p>
        </w:tc>
        <w:tc>
          <w:tcPr>
            <w:tcW w:w="7521" w:type="dxa"/>
            <w:gridSpan w:val="6"/>
          </w:tcPr>
          <w:p w14:paraId="051D45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9914B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auto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 xml:space="preserve">{projectName} </w:t>
            </w:r>
          </w:p>
        </w:tc>
      </w:tr>
      <w:tr w14:paraId="5388C1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803" w:type="dxa"/>
            <w:vAlign w:val="center"/>
          </w:tcPr>
          <w:p w14:paraId="7A0853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工作计划时间</w:t>
            </w:r>
          </w:p>
        </w:tc>
        <w:tc>
          <w:tcPr>
            <w:tcW w:w="7521" w:type="dxa"/>
            <w:gridSpan w:val="6"/>
          </w:tcPr>
          <w:p w14:paraId="4E1A0D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rPr>
                <w:rFonts w:hint="default" w:eastAsia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{planTime}</w:t>
            </w:r>
          </w:p>
        </w:tc>
      </w:tr>
      <w:tr w14:paraId="6C21E1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803" w:type="dxa"/>
            <w:vAlign w:val="center"/>
          </w:tcPr>
          <w:p w14:paraId="4EC193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具体技术与业务要求（处室填写）</w:t>
            </w:r>
          </w:p>
        </w:tc>
        <w:tc>
          <w:tcPr>
            <w:tcW w:w="7521" w:type="dxa"/>
            <w:gridSpan w:val="6"/>
          </w:tcPr>
          <w:p w14:paraId="74AEF8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left"/>
              <w:textAlignment w:val="auto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所需专业：                  专家数量：                  </w:t>
            </w:r>
          </w:p>
          <w:p w14:paraId="082F6F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left"/>
              <w:textAlignment w:val="auto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其他要求</w:t>
            </w:r>
            <w:r>
              <w:rPr>
                <w:rFonts w:hint="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手填</w:t>
            </w:r>
            <w:r>
              <w:rPr>
                <w:rFonts w:hint="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</w:tc>
      </w:tr>
      <w:tr w14:paraId="174201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803" w:type="dxa"/>
            <w:vAlign w:val="center"/>
          </w:tcPr>
          <w:p w14:paraId="07C71B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工作类别</w:t>
            </w:r>
          </w:p>
        </w:tc>
        <w:tc>
          <w:tcPr>
            <w:tcW w:w="7521" w:type="dxa"/>
            <w:gridSpan w:val="6"/>
            <w:vAlign w:val="center"/>
          </w:tcPr>
          <w:p w14:paraId="7954CE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left"/>
              <w:textAlignment w:val="auto"/>
              <w:rPr>
                <w:rFonts w:hint="default" w:eastAsia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{#typeList}</w:t>
            </w:r>
            <w:r>
              <w:rPr>
                <w:rFonts w:hint="default" w:ascii="Wingdings" w:hAnsi="Wingdings" w:cs="Wingdings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{#checked}</w:t>
            </w:r>
            <w:r>
              <w:rPr>
                <w:rFonts w:hint="default" w:ascii="Wingdings" w:hAnsi="Wingdings" w:cs="Wingdings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Wingdings" w:hAnsi="Wingdings" w:cs="Wingdings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{/checked}{^checked}</w:t>
            </w:r>
            <w:r>
              <w:rPr>
                <w:rFonts w:hint="default" w:ascii="Wingdings" w:hAnsi="Wingdings" w:cs="Wingdings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 2" w:char="0052"/>
            </w:r>
            <w:r>
              <w:rPr>
                <w:rFonts w:hint="default" w:ascii="Wingdings" w:hAnsi="Wingdings" w:cs="Wingdings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{/checked}{label}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{/typeList}</w:t>
            </w:r>
          </w:p>
        </w:tc>
      </w:tr>
      <w:tr w14:paraId="71F4B5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803" w:type="dxa"/>
            <w:vAlign w:val="center"/>
          </w:tcPr>
          <w:p w14:paraId="15D4BC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目的地及相关企业名称等</w:t>
            </w:r>
          </w:p>
        </w:tc>
        <w:tc>
          <w:tcPr>
            <w:tcW w:w="7521" w:type="dxa"/>
            <w:gridSpan w:val="6"/>
          </w:tcPr>
          <w:p w14:paraId="1A7ACF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lef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{projectAddress}</w:t>
            </w:r>
          </w:p>
        </w:tc>
      </w:tr>
      <w:tr w14:paraId="3B4D97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803" w:type="dxa"/>
            <w:vMerge w:val="restart"/>
            <w:vAlign w:val="center"/>
          </w:tcPr>
          <w:p w14:paraId="1C7D13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随机抽取</w:t>
            </w:r>
          </w:p>
          <w:p w14:paraId="5C8902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专家建议名单</w:t>
            </w:r>
          </w:p>
        </w:tc>
        <w:tc>
          <w:tcPr>
            <w:tcW w:w="1432" w:type="dxa"/>
            <w:vAlign w:val="center"/>
          </w:tcPr>
          <w:p w14:paraId="202530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姓   名</w:t>
            </w:r>
          </w:p>
        </w:tc>
        <w:tc>
          <w:tcPr>
            <w:tcW w:w="1134" w:type="dxa"/>
            <w:vAlign w:val="center"/>
          </w:tcPr>
          <w:p w14:paraId="23ECDE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专  业</w:t>
            </w:r>
          </w:p>
        </w:tc>
        <w:tc>
          <w:tcPr>
            <w:tcW w:w="1276" w:type="dxa"/>
            <w:vAlign w:val="center"/>
          </w:tcPr>
          <w:p w14:paraId="27A451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1399" w:type="dxa"/>
            <w:vAlign w:val="center"/>
          </w:tcPr>
          <w:p w14:paraId="320C01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605" w:type="dxa"/>
            <w:vAlign w:val="center"/>
          </w:tcPr>
          <w:p w14:paraId="12F3FE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实际使用时间</w:t>
            </w:r>
          </w:p>
        </w:tc>
        <w:tc>
          <w:tcPr>
            <w:tcW w:w="675" w:type="dxa"/>
            <w:vAlign w:val="center"/>
          </w:tcPr>
          <w:p w14:paraId="3B9F64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62ECA1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803" w:type="dxa"/>
            <w:vMerge w:val="continue"/>
            <w:vAlign w:val="center"/>
          </w:tcPr>
          <w:p w14:paraId="5A5DE5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vAlign w:val="center"/>
          </w:tcPr>
          <w:p w14:paraId="315CC6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{#tableData}{name}</w:t>
            </w:r>
          </w:p>
        </w:tc>
        <w:tc>
          <w:tcPr>
            <w:tcW w:w="1134" w:type="dxa"/>
            <w:vAlign w:val="center"/>
          </w:tcPr>
          <w:p w14:paraId="07E7B8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{domain}</w:t>
            </w:r>
          </w:p>
        </w:tc>
        <w:tc>
          <w:tcPr>
            <w:tcW w:w="1276" w:type="dxa"/>
            <w:vAlign w:val="center"/>
          </w:tcPr>
          <w:p w14:paraId="6666DD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both"/>
              <w:textAlignment w:val="auto"/>
              <w:rPr>
                <w:rFonts w:hint="default" w:eastAsia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{companyName}</w:t>
            </w:r>
          </w:p>
        </w:tc>
        <w:tc>
          <w:tcPr>
            <w:tcW w:w="1399" w:type="dxa"/>
            <w:vAlign w:val="center"/>
          </w:tcPr>
          <w:p w14:paraId="29F9A2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{phone}</w:t>
            </w:r>
          </w:p>
        </w:tc>
        <w:tc>
          <w:tcPr>
            <w:tcW w:w="1605" w:type="dxa"/>
          </w:tcPr>
          <w:p w14:paraId="503ADE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rFonts w:hint="default" w:eastAsia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{selectionTime}</w:t>
            </w:r>
          </w:p>
        </w:tc>
        <w:tc>
          <w:tcPr>
            <w:tcW w:w="675" w:type="dxa"/>
            <w:vAlign w:val="center"/>
          </w:tcPr>
          <w:p w14:paraId="30FEB7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{expertRemark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}</w:t>
            </w:r>
            <w:bookmarkStart w:id="0" w:name="_GoBack"/>
            <w:bookmarkEnd w:id="0"/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{/tableData}</w:t>
            </w:r>
          </w:p>
        </w:tc>
      </w:tr>
      <w:tr w14:paraId="0E4F9A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803" w:type="dxa"/>
            <w:vMerge w:val="continue"/>
            <w:vAlign w:val="center"/>
          </w:tcPr>
          <w:p w14:paraId="6178D1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vAlign w:val="center"/>
          </w:tcPr>
          <w:p w14:paraId="106FC5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 w14:paraId="2B5300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Align w:val="center"/>
          </w:tcPr>
          <w:p w14:paraId="518E15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9" w:type="dxa"/>
            <w:vAlign w:val="center"/>
          </w:tcPr>
          <w:p w14:paraId="4B1F8C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5" w:type="dxa"/>
          </w:tcPr>
          <w:p w14:paraId="07CE71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5" w:type="dxa"/>
            <w:vAlign w:val="center"/>
          </w:tcPr>
          <w:p w14:paraId="5D910D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DDDF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803" w:type="dxa"/>
            <w:vMerge w:val="continue"/>
            <w:vAlign w:val="center"/>
          </w:tcPr>
          <w:p w14:paraId="5DF115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vAlign w:val="center"/>
          </w:tcPr>
          <w:p w14:paraId="5DC586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 w14:paraId="11525B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Align w:val="center"/>
          </w:tcPr>
          <w:p w14:paraId="388F1A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9" w:type="dxa"/>
            <w:vAlign w:val="center"/>
          </w:tcPr>
          <w:p w14:paraId="44FD1D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5" w:type="dxa"/>
          </w:tcPr>
          <w:p w14:paraId="071C53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5" w:type="dxa"/>
            <w:vAlign w:val="center"/>
          </w:tcPr>
          <w:p w14:paraId="34682A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5383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803" w:type="dxa"/>
            <w:vMerge w:val="continue"/>
            <w:vAlign w:val="center"/>
          </w:tcPr>
          <w:p w14:paraId="51365C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vAlign w:val="center"/>
          </w:tcPr>
          <w:p w14:paraId="1561BF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 w14:paraId="1EC599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Align w:val="center"/>
          </w:tcPr>
          <w:p w14:paraId="52E76E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9" w:type="dxa"/>
            <w:vAlign w:val="center"/>
          </w:tcPr>
          <w:p w14:paraId="7E3575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5" w:type="dxa"/>
          </w:tcPr>
          <w:p w14:paraId="51FEAF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5" w:type="dxa"/>
            <w:vAlign w:val="center"/>
          </w:tcPr>
          <w:p w14:paraId="4AE411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76E8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803" w:type="dxa"/>
            <w:vMerge w:val="continue"/>
            <w:vAlign w:val="center"/>
          </w:tcPr>
          <w:p w14:paraId="7FC714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vAlign w:val="center"/>
          </w:tcPr>
          <w:p w14:paraId="050D73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 w14:paraId="1E0AE7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Align w:val="center"/>
          </w:tcPr>
          <w:p w14:paraId="7F7155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9" w:type="dxa"/>
            <w:vAlign w:val="center"/>
          </w:tcPr>
          <w:p w14:paraId="5E333D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5" w:type="dxa"/>
          </w:tcPr>
          <w:p w14:paraId="503702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5" w:type="dxa"/>
            <w:vAlign w:val="center"/>
          </w:tcPr>
          <w:p w14:paraId="3C713D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F679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9324" w:type="dxa"/>
            <w:gridSpan w:val="7"/>
            <w:vAlign w:val="center"/>
          </w:tcPr>
          <w:p w14:paraId="084A5E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315" w:firstLineChars="150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使用处室（单位）负责人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意见</w:t>
            </w: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 w14:paraId="7F8F39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E8FE6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6615" w:firstLineChars="3150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</w:tc>
      </w:tr>
      <w:tr w14:paraId="5707E0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4" w:hRule="atLeast"/>
        </w:trPr>
        <w:tc>
          <w:tcPr>
            <w:tcW w:w="1803" w:type="dxa"/>
            <w:vAlign w:val="center"/>
          </w:tcPr>
          <w:p w14:paraId="6C8407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分管厅领导意见</w:t>
            </w:r>
          </w:p>
        </w:tc>
        <w:tc>
          <w:tcPr>
            <w:tcW w:w="7521" w:type="dxa"/>
            <w:gridSpan w:val="6"/>
          </w:tcPr>
          <w:p w14:paraId="53A7E0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82823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B3D7A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3780" w:firstLineChars="1800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签字：                              </w:t>
            </w:r>
          </w:p>
          <w:p w14:paraId="6CA0B9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5040" w:firstLineChars="2400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</w:tc>
      </w:tr>
      <w:tr w14:paraId="3CFF1F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</w:trPr>
        <w:tc>
          <w:tcPr>
            <w:tcW w:w="1803" w:type="dxa"/>
            <w:vAlign w:val="center"/>
          </w:tcPr>
          <w:p w14:paraId="30E81E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7521" w:type="dxa"/>
            <w:gridSpan w:val="6"/>
          </w:tcPr>
          <w:p w14:paraId="2104D0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{remark}</w:t>
            </w:r>
          </w:p>
        </w:tc>
      </w:tr>
    </w:tbl>
    <w:p w14:paraId="2840FD8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/>
        <w:jc w:val="left"/>
        <w:rPr>
          <w:rFonts w:hint="eastAsia" w:eastAsia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注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：1.专家原则上先审批再使用；2.应急救援等特殊情况在使用后填写此表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3.向专家办报备。</w:t>
      </w:r>
    </w:p>
    <w:p w14:paraId="4EED4ADB">
      <w:pPr>
        <w:jc w:val="center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1"/>
          <w:szCs w:val="21"/>
        </w:rPr>
      </w:pPr>
    </w:p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2"/>
    <w:family w:val="decorative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C4047F"/>
    <w:rsid w:val="15EE421D"/>
    <w:rsid w:val="1A3A653C"/>
    <w:rsid w:val="30BD7951"/>
    <w:rsid w:val="38D419A6"/>
    <w:rsid w:val="3F442CF8"/>
    <w:rsid w:val="4B9845FF"/>
    <w:rsid w:val="577A65B6"/>
    <w:rsid w:val="58C90842"/>
    <w:rsid w:val="61BA150D"/>
    <w:rsid w:val="71407F13"/>
    <w:rsid w:val="716A662A"/>
    <w:rsid w:val="73395F5A"/>
    <w:rsid w:val="76241BA2"/>
    <w:rsid w:val="77BB68A7"/>
    <w:rsid w:val="77C478A1"/>
    <w:rsid w:val="7D470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  <w:rPr>
      <w:rFonts w:ascii="仿宋_GB2312" w:eastAsia="仿宋_GB2312"/>
      <w:sz w:val="32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4">
    <w:name w:val="Body Text First Indent 2"/>
    <w:basedOn w:val="1"/>
    <w:next w:val="2"/>
    <w:qFormat/>
    <w:uiPriority w:val="0"/>
    <w:pPr>
      <w:ind w:firstLine="420"/>
    </w:p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198</Words>
  <Characters>398</Characters>
  <Lines>0</Lines>
  <Paragraphs>0</Paragraphs>
  <TotalTime>4</TotalTime>
  <ScaleCrop>false</ScaleCrop>
  <LinksUpToDate>false</LinksUpToDate>
  <CharactersWithSpaces>482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2024-11-18T08:13:00Z</dcterms:created>
  <dc:creator>Administrator</dc:creator>
  <cp:lastModifiedBy>萱</cp:lastModifiedBy>
  <dcterms:modified xsi:type="dcterms:W3CDTF">2024-12-03T06:16:08Z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6BAC08F3491A46F4B87A04D10E7C0670_12</vt:lpwstr>
  </property>
</Properties>
</file>