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9D8AB8">
      <w:pPr>
        <w:jc w:val="center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{evaluateName}</w:t>
      </w:r>
    </w:p>
    <w:p w14:paraId="31F4E03B">
      <w:pPr>
        <w:pStyle w:val="4"/>
        <w:pBdr>
          <w:bottom w:val="none" w:color="auto" w:sz="0" w:space="0"/>
        </w:pBdr>
        <w:ind w:firstLine="630" w:firstLineChars="300"/>
        <w:jc w:val="both"/>
        <w:rPr>
          <w:rFonts w:hint="default" w:eastAsia="宋体"/>
          <w:sz w:val="16"/>
          <w:lang w:val="en-US" w:eastAsia="zh-CN"/>
        </w:rPr>
      </w:pPr>
      <w:r>
        <w:rPr>
          <w:rFonts w:hint="eastAsia"/>
          <w:sz w:val="21"/>
          <w:szCs w:val="21"/>
        </w:rPr>
        <w:t>表单编号：</w:t>
      </w:r>
      <w:r>
        <w:rPr>
          <w:rFonts w:hint="eastAsia" w:ascii="Arial" w:hAnsi="Arial" w:cs="Arial"/>
          <w:sz w:val="21"/>
          <w:lang w:val="en-US" w:eastAsia="zh-CN"/>
        </w:rPr>
        <w:t>{number}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367"/>
        <w:gridCol w:w="2811"/>
        <w:gridCol w:w="1559"/>
        <w:gridCol w:w="1997"/>
        <w:gridCol w:w="2268"/>
        <w:gridCol w:w="1134"/>
      </w:tblGrid>
      <w:tr w14:paraId="6D11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noWrap w:val="0"/>
            <w:vAlign w:val="top"/>
          </w:tcPr>
          <w:p w14:paraId="1B164D2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内部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外部</w:t>
            </w:r>
          </w:p>
        </w:tc>
        <w:tc>
          <w:tcPr>
            <w:tcW w:w="3367" w:type="dxa"/>
            <w:noWrap w:val="0"/>
            <w:vAlign w:val="center"/>
          </w:tcPr>
          <w:p w14:paraId="4231DDFE">
            <w:pPr>
              <w:ind w:firstLine="211" w:firstLineChars="10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需交流的事项和内容</w:t>
            </w:r>
          </w:p>
        </w:tc>
        <w:tc>
          <w:tcPr>
            <w:tcW w:w="2811" w:type="dxa"/>
            <w:noWrap w:val="0"/>
            <w:vAlign w:val="center"/>
          </w:tcPr>
          <w:p w14:paraId="4E72006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交流和监测目的</w:t>
            </w:r>
          </w:p>
        </w:tc>
        <w:tc>
          <w:tcPr>
            <w:tcW w:w="1559" w:type="dxa"/>
            <w:noWrap w:val="0"/>
            <w:vAlign w:val="center"/>
          </w:tcPr>
          <w:p w14:paraId="3A6807B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交流监测时机</w:t>
            </w:r>
          </w:p>
        </w:tc>
        <w:tc>
          <w:tcPr>
            <w:tcW w:w="1997" w:type="dxa"/>
            <w:noWrap w:val="0"/>
            <w:vAlign w:val="center"/>
          </w:tcPr>
          <w:p w14:paraId="4CE79C4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交流监测范围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>对象</w:t>
            </w:r>
          </w:p>
        </w:tc>
        <w:tc>
          <w:tcPr>
            <w:tcW w:w="2268" w:type="dxa"/>
            <w:noWrap w:val="0"/>
            <w:vAlign w:val="center"/>
          </w:tcPr>
          <w:p w14:paraId="3F89DB6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交流方式及取得绩效</w:t>
            </w:r>
          </w:p>
        </w:tc>
        <w:tc>
          <w:tcPr>
            <w:tcW w:w="1134" w:type="dxa"/>
            <w:noWrap w:val="0"/>
            <w:vAlign w:val="center"/>
          </w:tcPr>
          <w:p w14:paraId="192517A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责任</w:t>
            </w:r>
            <w:r>
              <w:rPr>
                <w:rFonts w:hint="eastAsia"/>
                <w:b/>
                <w:szCs w:val="21"/>
              </w:rPr>
              <w:t>部门</w:t>
            </w:r>
          </w:p>
        </w:tc>
      </w:tr>
      <w:tr w14:paraId="22CE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4" w:type="dxa"/>
            <w:noWrap w:val="0"/>
            <w:vAlign w:val="center"/>
          </w:tcPr>
          <w:p w14:paraId="5907A6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{#tableList}{#analyses}{#first}{typeName}{/first}</w:t>
            </w:r>
          </w:p>
        </w:tc>
        <w:tc>
          <w:tcPr>
            <w:tcW w:w="3367" w:type="dxa"/>
            <w:noWrap w:val="0"/>
            <w:vAlign w:val="center"/>
          </w:tcPr>
          <w:p w14:paraId="2275A9E6">
            <w:pPr>
              <w:ind w:firstLine="210" w:firstLineChars="1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{content}</w:t>
            </w:r>
          </w:p>
        </w:tc>
        <w:tc>
          <w:tcPr>
            <w:tcW w:w="2811" w:type="dxa"/>
            <w:noWrap w:val="0"/>
            <w:vAlign w:val="center"/>
          </w:tcPr>
          <w:p w14:paraId="027AD939">
            <w:pPr>
              <w:ind w:firstLine="210" w:firstLineChars="1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{purpose}</w:t>
            </w:r>
          </w:p>
        </w:tc>
        <w:tc>
          <w:tcPr>
            <w:tcW w:w="1559" w:type="dxa"/>
            <w:noWrap w:val="0"/>
            <w:vAlign w:val="center"/>
          </w:tcPr>
          <w:p w14:paraId="0BD71868">
            <w:pPr>
              <w:ind w:firstLine="210" w:firstLineChars="1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{opportunity}</w:t>
            </w:r>
          </w:p>
        </w:tc>
        <w:tc>
          <w:tcPr>
            <w:tcW w:w="1997" w:type="dxa"/>
            <w:noWrap w:val="0"/>
            <w:vAlign w:val="center"/>
          </w:tcPr>
          <w:p w14:paraId="534762E9">
            <w:pPr>
              <w:ind w:firstLine="210" w:firstLineChars="1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{scope}</w:t>
            </w:r>
          </w:p>
        </w:tc>
        <w:tc>
          <w:tcPr>
            <w:tcW w:w="2268" w:type="dxa"/>
            <w:noWrap w:val="0"/>
            <w:vAlign w:val="center"/>
          </w:tcPr>
          <w:p w14:paraId="7E57257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{score}</w:t>
            </w:r>
          </w:p>
        </w:tc>
        <w:tc>
          <w:tcPr>
            <w:tcW w:w="1134" w:type="dxa"/>
            <w:noWrap w:val="0"/>
            <w:vAlign w:val="center"/>
          </w:tcPr>
          <w:p w14:paraId="2CEE18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{deptName}{/analyses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}{/tableList}</w:t>
            </w:r>
          </w:p>
        </w:tc>
      </w:tr>
      <w:tr w14:paraId="0A8E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744" w:type="dxa"/>
            <w:noWrap w:val="0"/>
            <w:vAlign w:val="top"/>
          </w:tcPr>
          <w:p w14:paraId="0ACC5B2C"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</w:p>
          <w:p w14:paraId="658CC821"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</w:p>
          <w:p w14:paraId="28041720">
            <w:pPr>
              <w:rPr>
                <w:b/>
                <w:szCs w:val="21"/>
              </w:rPr>
            </w:pPr>
          </w:p>
        </w:tc>
        <w:tc>
          <w:tcPr>
            <w:tcW w:w="12002" w:type="dxa"/>
            <w:gridSpan w:val="5"/>
            <w:noWrap w:val="0"/>
            <w:vAlign w:val="top"/>
          </w:tcPr>
          <w:p w14:paraId="27C98201">
            <w:pPr>
              <w:ind w:firstLine="210" w:firstLineChars="1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{content}</w:t>
            </w:r>
          </w:p>
          <w:p w14:paraId="7CC7281C">
            <w:pPr>
              <w:ind w:firstLine="630" w:firstLineChars="300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1121E577">
            <w:pPr>
              <w:ind w:firstLine="211" w:firstLineChars="100"/>
              <w:jc w:val="center"/>
              <w:rPr>
                <w:b/>
                <w:szCs w:val="21"/>
              </w:rPr>
            </w:pPr>
          </w:p>
        </w:tc>
      </w:tr>
    </w:tbl>
    <w:p w14:paraId="7852DB7E">
      <w:pPr>
        <w:spacing w:before="156" w:beforeLines="50" w:line="360" w:lineRule="auto"/>
        <w:ind w:firstLine="1440" w:firstLineChars="600"/>
        <w:rPr>
          <w:rFonts w:hint="eastAsia"/>
          <w:lang w:val="en-US" w:eastAsia="zh-CN"/>
        </w:rPr>
      </w:pPr>
      <w:r>
        <w:rPr>
          <w:sz w:val="24"/>
          <w:szCs w:val="28"/>
        </w:rPr>
        <w:t>编制</w:t>
      </w:r>
      <w:r>
        <w:rPr>
          <w:rFonts w:hint="eastAsia"/>
          <w:sz w:val="24"/>
          <w:szCs w:val="28"/>
        </w:rPr>
        <w:t>/日期：</w:t>
      </w:r>
      <w:r>
        <w:rPr>
          <w:rFonts w:hint="eastAsia"/>
          <w:sz w:val="21"/>
          <w:szCs w:val="21"/>
          <w:lang w:val="en-US" w:eastAsia="zh-CN"/>
        </w:rPr>
        <w:t>{</w:t>
      </w:r>
      <w:r>
        <w:rPr>
          <w:sz w:val="21"/>
          <w:szCs w:val="21"/>
        </w:rPr>
        <w:t>fictionName</w:t>
      </w:r>
      <w:r>
        <w:rPr>
          <w:rFonts w:hint="eastAsia"/>
          <w:sz w:val="21"/>
          <w:szCs w:val="21"/>
          <w:lang w:val="en-US" w:eastAsia="zh-CN"/>
        </w:rPr>
        <w:t>}/{</w:t>
      </w:r>
      <w:r>
        <w:rPr>
          <w:sz w:val="21"/>
          <w:szCs w:val="21"/>
        </w:rPr>
        <w:t>fictionTime</w:t>
      </w:r>
      <w:r>
        <w:rPr>
          <w:rFonts w:hint="eastAsia"/>
          <w:sz w:val="21"/>
          <w:szCs w:val="21"/>
          <w:lang w:val="en-US" w:eastAsia="zh-CN"/>
        </w:rPr>
        <w:t>}</w:t>
      </w:r>
      <w:r>
        <w:rPr>
          <w:rFonts w:hint="eastAsia"/>
          <w:sz w:val="21"/>
          <w:szCs w:val="21"/>
        </w:rPr>
        <w:t xml:space="preserve">     </w:t>
      </w:r>
      <w:r>
        <w:rPr>
          <w:rFonts w:hint="eastAsia"/>
          <w:sz w:val="24"/>
          <w:szCs w:val="28"/>
        </w:rPr>
        <w:t xml:space="preserve">    </w:t>
      </w:r>
      <w:r>
        <w:rPr>
          <w:sz w:val="24"/>
          <w:szCs w:val="28"/>
        </w:rPr>
        <w:t xml:space="preserve">                  </w:t>
      </w:r>
      <w:r>
        <w:rPr>
          <w:rFonts w:hint="eastAsia"/>
          <w:sz w:val="24"/>
          <w:szCs w:val="28"/>
        </w:rPr>
        <w:t xml:space="preserve">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   </w:t>
      </w:r>
      <w:r>
        <w:rPr>
          <w:sz w:val="24"/>
          <w:szCs w:val="28"/>
        </w:rPr>
        <w:t>审批</w:t>
      </w:r>
      <w:r>
        <w:rPr>
          <w:rFonts w:hint="eastAsia"/>
          <w:sz w:val="24"/>
          <w:szCs w:val="28"/>
        </w:rPr>
        <w:t>/日期：</w:t>
      </w:r>
      <w:r>
        <w:rPr>
          <w:rFonts w:hint="eastAsia"/>
          <w:sz w:val="21"/>
          <w:szCs w:val="21"/>
          <w:lang w:val="en-US" w:eastAsia="zh-CN"/>
        </w:rPr>
        <w:t>{chekc</w:t>
      </w:r>
      <w:r>
        <w:rPr>
          <w:sz w:val="21"/>
          <w:szCs w:val="21"/>
        </w:rPr>
        <w:t>Name</w:t>
      </w:r>
      <w:r>
        <w:rPr>
          <w:rFonts w:hint="eastAsia"/>
          <w:sz w:val="21"/>
          <w:szCs w:val="21"/>
          <w:lang w:val="en-US" w:eastAsia="zh-CN"/>
        </w:rPr>
        <w:t>}/{check</w:t>
      </w:r>
      <w:r>
        <w:rPr>
          <w:sz w:val="21"/>
          <w:szCs w:val="21"/>
        </w:rPr>
        <w:t>Time</w:t>
      </w:r>
      <w:r>
        <w:rPr>
          <w:rFonts w:hint="eastAsia"/>
          <w:sz w:val="21"/>
          <w:szCs w:val="21"/>
          <w:lang w:val="en-US" w:eastAsia="zh-CN"/>
        </w:rPr>
        <w:t>}</w:t>
      </w:r>
      <w:r>
        <w:rPr>
          <w:rFonts w:hint="eastAsia"/>
          <w:sz w:val="21"/>
          <w:szCs w:val="21"/>
        </w:rPr>
        <w:t xml:space="preserve">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425" w:right="539" w:bottom="425" w:left="992" w:header="567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6F6F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0B3B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8F81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E966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DA5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4F5CF1"/>
    <w:rsid w:val="000338D3"/>
    <w:rsid w:val="0005445B"/>
    <w:rsid w:val="0005707C"/>
    <w:rsid w:val="00072B6F"/>
    <w:rsid w:val="000E55DE"/>
    <w:rsid w:val="001275A6"/>
    <w:rsid w:val="0017379B"/>
    <w:rsid w:val="001819A6"/>
    <w:rsid w:val="001D6D1C"/>
    <w:rsid w:val="001E2DD3"/>
    <w:rsid w:val="00250D4D"/>
    <w:rsid w:val="00276DFD"/>
    <w:rsid w:val="002B1C27"/>
    <w:rsid w:val="002B2364"/>
    <w:rsid w:val="002C642F"/>
    <w:rsid w:val="002D00EE"/>
    <w:rsid w:val="002D593F"/>
    <w:rsid w:val="002F19E1"/>
    <w:rsid w:val="00361A48"/>
    <w:rsid w:val="003B07EC"/>
    <w:rsid w:val="003C7FDF"/>
    <w:rsid w:val="004224FE"/>
    <w:rsid w:val="00425A4C"/>
    <w:rsid w:val="0049687F"/>
    <w:rsid w:val="004D4EFE"/>
    <w:rsid w:val="004F5CF1"/>
    <w:rsid w:val="00586B26"/>
    <w:rsid w:val="005875D9"/>
    <w:rsid w:val="005B2239"/>
    <w:rsid w:val="005B5D37"/>
    <w:rsid w:val="0064076E"/>
    <w:rsid w:val="0066392E"/>
    <w:rsid w:val="00685BE2"/>
    <w:rsid w:val="0069065D"/>
    <w:rsid w:val="00691598"/>
    <w:rsid w:val="00716990"/>
    <w:rsid w:val="007224C0"/>
    <w:rsid w:val="00767EA7"/>
    <w:rsid w:val="00782093"/>
    <w:rsid w:val="007B1A2D"/>
    <w:rsid w:val="007E5AAF"/>
    <w:rsid w:val="007F3E59"/>
    <w:rsid w:val="008126EC"/>
    <w:rsid w:val="00822F2B"/>
    <w:rsid w:val="0085658B"/>
    <w:rsid w:val="008664C9"/>
    <w:rsid w:val="008806BE"/>
    <w:rsid w:val="008919D7"/>
    <w:rsid w:val="008A2658"/>
    <w:rsid w:val="008B48B5"/>
    <w:rsid w:val="008E5B98"/>
    <w:rsid w:val="009675D5"/>
    <w:rsid w:val="00973B05"/>
    <w:rsid w:val="009D4008"/>
    <w:rsid w:val="009D522B"/>
    <w:rsid w:val="009E7075"/>
    <w:rsid w:val="00A613E7"/>
    <w:rsid w:val="00A65F27"/>
    <w:rsid w:val="00AF295F"/>
    <w:rsid w:val="00AF3E5A"/>
    <w:rsid w:val="00B37D74"/>
    <w:rsid w:val="00B630C2"/>
    <w:rsid w:val="00B93F5C"/>
    <w:rsid w:val="00BD30BC"/>
    <w:rsid w:val="00C31448"/>
    <w:rsid w:val="00C70041"/>
    <w:rsid w:val="00C715DD"/>
    <w:rsid w:val="00C8038B"/>
    <w:rsid w:val="00C95639"/>
    <w:rsid w:val="00D16E1E"/>
    <w:rsid w:val="00D27193"/>
    <w:rsid w:val="00D84936"/>
    <w:rsid w:val="00D95F41"/>
    <w:rsid w:val="00DC756F"/>
    <w:rsid w:val="00E00E40"/>
    <w:rsid w:val="00E17401"/>
    <w:rsid w:val="00E30CDE"/>
    <w:rsid w:val="00E555FF"/>
    <w:rsid w:val="00EE12D0"/>
    <w:rsid w:val="00F01934"/>
    <w:rsid w:val="00F1027B"/>
    <w:rsid w:val="00F63609"/>
    <w:rsid w:val="00F96841"/>
    <w:rsid w:val="00FA0C7A"/>
    <w:rsid w:val="00FD32F4"/>
    <w:rsid w:val="06445916"/>
    <w:rsid w:val="0ED422DD"/>
    <w:rsid w:val="0F30606D"/>
    <w:rsid w:val="116A5F54"/>
    <w:rsid w:val="116F146F"/>
    <w:rsid w:val="1869541B"/>
    <w:rsid w:val="19173A91"/>
    <w:rsid w:val="1D4E2AE9"/>
    <w:rsid w:val="1DDD51F6"/>
    <w:rsid w:val="28B74427"/>
    <w:rsid w:val="2F8B47C9"/>
    <w:rsid w:val="330D4326"/>
    <w:rsid w:val="37480972"/>
    <w:rsid w:val="48BF4868"/>
    <w:rsid w:val="49DD751D"/>
    <w:rsid w:val="50A220C9"/>
    <w:rsid w:val="511F4C0F"/>
    <w:rsid w:val="53E3735D"/>
    <w:rsid w:val="54CB036E"/>
    <w:rsid w:val="57035747"/>
    <w:rsid w:val="5C256E88"/>
    <w:rsid w:val="5E2F4680"/>
    <w:rsid w:val="5ED27BE1"/>
    <w:rsid w:val="6A7635F5"/>
    <w:rsid w:val="6A942AC0"/>
    <w:rsid w:val="6D942CEF"/>
    <w:rsid w:val="718B03ED"/>
    <w:rsid w:val="788B4D65"/>
    <w:rsid w:val="7A1C14E2"/>
    <w:rsid w:val="7A9A4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660</Words>
  <Characters>724</Characters>
  <Lines>23</Lines>
  <Paragraphs>6</Paragraphs>
  <TotalTime>3</TotalTime>
  <ScaleCrop>false</ScaleCrop>
  <LinksUpToDate>false</LinksUpToDate>
  <CharactersWithSpaces>762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2017-11-04T02:52:00Z</dcterms:created>
  <dc:creator>XiTongTianDI</dc:creator>
  <cp:lastModifiedBy>萱</cp:lastModifiedBy>
  <cp:lastPrinted>2018-04-10T00:56:00Z</cp:lastPrinted>
  <dcterms:modified xsi:type="dcterms:W3CDTF">2025-09-29T06:53:12Z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480B18133F594671B4E5751AF7C14A34_13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